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222794" w:rsidR="00274495" w:rsidP="00E31963" w:rsidRDefault="00274495" w14:paraId="78306B98" w14:textId="77777777">
      <w:pPr>
        <w:rPr>
          <w:b/>
          <w:color w:val="000000"/>
        </w:rPr>
      </w:pPr>
    </w:p>
    <w:p w:rsidR="00274495" w:rsidP="00E31963" w:rsidRDefault="00B9743A" w14:paraId="749CA8BE" w14:textId="21D084DB">
      <w:pPr>
        <w:rPr>
          <w:b/>
          <w:color w:val="000000"/>
        </w:rPr>
      </w:pPr>
      <w:r>
        <w:rPr>
          <w:b/>
          <w:color w:val="000000"/>
        </w:rPr>
        <w:t>Informer klassens forældre om LIVE-besøget</w:t>
      </w:r>
    </w:p>
    <w:p w:rsidR="00B9743A" w:rsidP="00E31963" w:rsidRDefault="00B9743A" w14:paraId="5C8C74F1" w14:textId="136F31CC">
      <w:pPr>
        <w:rPr>
          <w:b/>
          <w:color w:val="000000"/>
        </w:rPr>
      </w:pPr>
    </w:p>
    <w:p w:rsidR="00B9743A" w:rsidP="00B9743A" w:rsidRDefault="00B9743A" w14:paraId="18DDD7D9" w14:textId="77777777">
      <w:pPr>
        <w:rPr>
          <w:bCs/>
          <w:color w:val="000000"/>
        </w:rPr>
      </w:pPr>
    </w:p>
    <w:p w:rsidR="00C00850" w:rsidP="00B9743A" w:rsidRDefault="00C00850" w14:paraId="6C2D2751" w14:textId="77777777">
      <w:pPr>
        <w:rPr>
          <w:bCs/>
          <w:color w:val="000000"/>
        </w:rPr>
      </w:pPr>
    </w:p>
    <w:p w:rsidR="00C00850" w:rsidP="00B9743A" w:rsidRDefault="00C00850" w14:paraId="0B1C3AA8" w14:textId="77777777">
      <w:pPr>
        <w:rPr>
          <w:bCs/>
          <w:color w:val="000000"/>
        </w:rPr>
      </w:pPr>
    </w:p>
    <w:p w:rsidR="00B9743A" w:rsidP="00B9743A" w:rsidRDefault="00B9743A" w14:paraId="11AE6D29" w14:textId="1B4A43EA">
      <w:pPr>
        <w:rPr>
          <w:bCs/>
          <w:color w:val="000000"/>
        </w:rPr>
      </w:pPr>
      <w:r>
        <w:rPr>
          <w:bCs/>
          <w:color w:val="000000"/>
        </w:rPr>
        <w:t xml:space="preserve">Et LIVE-besøg gør ofte stort indtryk på eleverne og de kan have behov for at tale oplevelsen igennem med deres forældre. </w:t>
      </w:r>
    </w:p>
    <w:p w:rsidR="00B9743A" w:rsidP="00B9743A" w:rsidRDefault="00B9743A" w14:paraId="3B0AFD2E" w14:textId="2F9FAA40">
      <w:pPr>
        <w:rPr>
          <w:bCs/>
          <w:color w:val="000000"/>
        </w:rPr>
      </w:pPr>
    </w:p>
    <w:p w:rsidR="00B9743A" w:rsidP="7BB9E1D6" w:rsidRDefault="00B9743A" w14:paraId="2BD61655" w14:textId="468B189F">
      <w:pPr>
        <w:rPr>
          <w:color w:val="000000"/>
        </w:rPr>
      </w:pPr>
      <w:r w:rsidRPr="7BB9E1D6" w:rsidR="00B9743A">
        <w:rPr>
          <w:color w:val="000000" w:themeColor="text1" w:themeTint="FF" w:themeShade="FF"/>
        </w:rPr>
        <w:t>Du kan sende nedenstående tekst til klassens forældre. Klip den evt. ud og sæt den ind i en besked på AULA</w:t>
      </w:r>
      <w:r w:rsidRPr="7BB9E1D6" w:rsidR="5643B346">
        <w:rPr>
          <w:color w:val="000000" w:themeColor="text1" w:themeTint="FF" w:themeShade="FF"/>
        </w:rPr>
        <w:t>/Intra.</w:t>
      </w:r>
    </w:p>
    <w:p w:rsidR="00274495" w:rsidP="00E31963" w:rsidRDefault="00274495" w14:paraId="39026B0C" w14:textId="77777777">
      <w:pPr>
        <w:rPr>
          <w:color w:val="000000"/>
        </w:rPr>
      </w:pPr>
    </w:p>
    <w:p w:rsidR="00222794" w:rsidP="00E31963" w:rsidRDefault="00222794" w14:paraId="2CD18619" w14:textId="77777777">
      <w:pPr>
        <w:rPr>
          <w:color w:val="000000"/>
        </w:rPr>
      </w:pPr>
    </w:p>
    <w:p w:rsidR="00274495" w:rsidP="00E31963" w:rsidRDefault="00274495" w14:paraId="4106BF9B" w14:textId="5502FFEB">
      <w:pPr>
        <w:rPr>
          <w:color w:val="000000"/>
        </w:rPr>
      </w:pPr>
    </w:p>
    <w:p w:rsidR="00C00850" w:rsidP="00E31963" w:rsidRDefault="00C00850" w14:paraId="6F20BFBF" w14:textId="77777777">
      <w:pPr>
        <w:rPr>
          <w:color w:val="000000"/>
        </w:rPr>
      </w:pPr>
    </w:p>
    <w:p w:rsidR="00FB26E6" w:rsidP="00E31963" w:rsidRDefault="004C79AB" w14:paraId="3AF1701B" w14:textId="77777777">
      <w:pPr>
        <w:rPr>
          <w:color w:val="000000"/>
        </w:rPr>
      </w:pPr>
      <w:r w:rsidRPr="00D16DD0">
        <w:rPr>
          <w:color w:val="000000"/>
        </w:rPr>
        <w:t>Kære foræld</w:t>
      </w:r>
      <w:r w:rsidR="00FB26E6">
        <w:rPr>
          <w:color w:val="000000"/>
        </w:rPr>
        <w:t>er</w:t>
      </w:r>
    </w:p>
    <w:p w:rsidR="00FB26E6" w:rsidP="00E31963" w:rsidRDefault="00FB26E6" w14:paraId="5B668AA2" w14:textId="77777777">
      <w:pPr>
        <w:rPr>
          <w:color w:val="000000"/>
        </w:rPr>
      </w:pPr>
    </w:p>
    <w:p w:rsidR="00B876B1" w:rsidP="00E31963" w:rsidRDefault="00B068DA" w14:paraId="07E145FE" w14:textId="77777777">
      <w:pPr>
        <w:rPr>
          <w:color w:val="000000"/>
        </w:rPr>
      </w:pPr>
      <w:r>
        <w:rPr>
          <w:color w:val="000000"/>
        </w:rPr>
        <w:t>Klassen har haft besøg</w:t>
      </w:r>
      <w:r w:rsidR="00B876B1">
        <w:rPr>
          <w:color w:val="000000"/>
        </w:rPr>
        <w:t xml:space="preserve"> </w:t>
      </w:r>
      <w:r>
        <w:rPr>
          <w:color w:val="000000"/>
        </w:rPr>
        <w:t xml:space="preserve">af </w:t>
      </w:r>
      <w:r w:rsidR="00B876B1">
        <w:rPr>
          <w:color w:val="000000"/>
        </w:rPr>
        <w:t xml:space="preserve">en </w:t>
      </w:r>
      <w:r w:rsidR="001E268F">
        <w:rPr>
          <w:color w:val="000000"/>
        </w:rPr>
        <w:t>LIVE-</w:t>
      </w:r>
      <w:r w:rsidR="008630C3">
        <w:rPr>
          <w:color w:val="000000"/>
        </w:rPr>
        <w:t>ambassadør</w:t>
      </w:r>
      <w:r w:rsidR="001E268F">
        <w:rPr>
          <w:color w:val="000000"/>
        </w:rPr>
        <w:t xml:space="preserve"> fra Rådet for Sikker Trafik, der har fortalt om en trafikulykke, hvor ambassadøren</w:t>
      </w:r>
      <w:r w:rsidR="00B876B1">
        <w:rPr>
          <w:color w:val="000000"/>
        </w:rPr>
        <w:t xml:space="preserve"> kom </w:t>
      </w:r>
      <w:r>
        <w:rPr>
          <w:color w:val="000000"/>
        </w:rPr>
        <w:t xml:space="preserve">alvorligt til </w:t>
      </w:r>
      <w:r w:rsidR="00B876B1">
        <w:rPr>
          <w:color w:val="000000"/>
        </w:rPr>
        <w:t>skade.</w:t>
      </w:r>
    </w:p>
    <w:p w:rsidR="00B876B1" w:rsidP="00E31963" w:rsidRDefault="00B876B1" w14:paraId="6846CC48" w14:textId="77777777">
      <w:pPr>
        <w:rPr>
          <w:color w:val="000000"/>
        </w:rPr>
      </w:pPr>
    </w:p>
    <w:p w:rsidRPr="00D16DD0" w:rsidR="00671B3B" w:rsidP="00E31963" w:rsidRDefault="001E268F" w14:paraId="7F17CA08" w14:textId="77777777">
      <w:pPr>
        <w:rPr>
          <w:color w:val="000000"/>
        </w:rPr>
      </w:pPr>
      <w:r>
        <w:rPr>
          <w:color w:val="000000"/>
        </w:rPr>
        <w:t>Ambassadøren har fortalt sin historie</w:t>
      </w:r>
      <w:r w:rsidR="00B76CB0">
        <w:rPr>
          <w:color w:val="000000"/>
        </w:rPr>
        <w:t xml:space="preserve"> </w:t>
      </w:r>
      <w:r w:rsidRPr="00D16DD0" w:rsidR="00671B3B">
        <w:rPr>
          <w:color w:val="000000"/>
        </w:rPr>
        <w:t>om</w:t>
      </w:r>
      <w:r w:rsidR="008630C3">
        <w:rPr>
          <w:color w:val="000000"/>
        </w:rPr>
        <w:t xml:space="preserve"> </w:t>
      </w:r>
      <w:r w:rsidRPr="00D16DD0" w:rsidR="00671B3B">
        <w:rPr>
          <w:color w:val="000000"/>
        </w:rPr>
        <w:t>liv</w:t>
      </w:r>
      <w:r w:rsidR="008630C3">
        <w:rPr>
          <w:color w:val="000000"/>
        </w:rPr>
        <w:t>et</w:t>
      </w:r>
      <w:r w:rsidRPr="00D16DD0" w:rsidR="00671B3B">
        <w:rPr>
          <w:color w:val="000000"/>
        </w:rPr>
        <w:t xml:space="preserve"> før ulykken, </w:t>
      </w:r>
      <w:r>
        <w:rPr>
          <w:color w:val="000000"/>
        </w:rPr>
        <w:t xml:space="preserve">selve ulykken </w:t>
      </w:r>
      <w:r w:rsidRPr="00D16DD0" w:rsidR="00671B3B">
        <w:rPr>
          <w:color w:val="000000"/>
        </w:rPr>
        <w:t>og om dét at skulle leve et andet liv</w:t>
      </w:r>
      <w:r w:rsidR="00501C41">
        <w:rPr>
          <w:color w:val="000000"/>
        </w:rPr>
        <w:t>,</w:t>
      </w:r>
      <w:r w:rsidRPr="00D16DD0" w:rsidR="00671B3B">
        <w:rPr>
          <w:color w:val="000000"/>
        </w:rPr>
        <w:t xml:space="preserve"> end</w:t>
      </w:r>
      <w:r>
        <w:rPr>
          <w:color w:val="000000"/>
        </w:rPr>
        <w:t xml:space="preserve"> </w:t>
      </w:r>
      <w:r w:rsidR="008A2B20">
        <w:rPr>
          <w:color w:val="000000"/>
        </w:rPr>
        <w:t>man</w:t>
      </w:r>
      <w:r>
        <w:rPr>
          <w:color w:val="000000"/>
        </w:rPr>
        <w:t xml:space="preserve"> havde </w:t>
      </w:r>
      <w:r w:rsidRPr="00D16DD0" w:rsidR="00671B3B">
        <w:rPr>
          <w:color w:val="000000"/>
        </w:rPr>
        <w:t xml:space="preserve">forestillet sig. </w:t>
      </w:r>
    </w:p>
    <w:p w:rsidRPr="00D16DD0" w:rsidR="00671B3B" w:rsidP="00E31963" w:rsidRDefault="00671B3B" w14:paraId="4EAE99FA" w14:textId="77777777">
      <w:pPr>
        <w:rPr>
          <w:color w:val="000000"/>
        </w:rPr>
      </w:pPr>
      <w:r w:rsidRPr="00D16DD0">
        <w:rPr>
          <w:color w:val="000000"/>
        </w:rPr>
        <w:t xml:space="preserve"> </w:t>
      </w:r>
    </w:p>
    <w:p w:rsidR="00E31963" w:rsidP="00FB26E6" w:rsidRDefault="00B76CB0" w14:paraId="1B55FC71" w14:textId="77777777">
      <w:pPr>
        <w:rPr>
          <w:color w:val="000000"/>
        </w:rPr>
      </w:pPr>
      <w:r>
        <w:rPr>
          <w:color w:val="000000"/>
        </w:rPr>
        <w:t xml:space="preserve">Det er en god idé, at </w:t>
      </w:r>
      <w:r w:rsidR="00FB26E6">
        <w:rPr>
          <w:color w:val="000000"/>
        </w:rPr>
        <w:t xml:space="preserve">du </w:t>
      </w:r>
      <w:r>
        <w:rPr>
          <w:color w:val="000000"/>
        </w:rPr>
        <w:t xml:space="preserve">snakker med </w:t>
      </w:r>
      <w:r w:rsidR="00FB26E6">
        <w:rPr>
          <w:color w:val="000000"/>
        </w:rPr>
        <w:t xml:space="preserve">din teenager </w:t>
      </w:r>
      <w:r>
        <w:rPr>
          <w:color w:val="000000"/>
        </w:rPr>
        <w:t>om a</w:t>
      </w:r>
      <w:r w:rsidRPr="00B76CB0">
        <w:rPr>
          <w:color w:val="000000"/>
        </w:rPr>
        <w:t>mbassadørens fortælling</w:t>
      </w:r>
      <w:r>
        <w:rPr>
          <w:color w:val="000000"/>
        </w:rPr>
        <w:t xml:space="preserve">, da den personlige historie kan vække mange følelser. </w:t>
      </w:r>
      <w:r w:rsidR="00501C41">
        <w:rPr>
          <w:color w:val="000000"/>
        </w:rPr>
        <w:t>Benyt</w:t>
      </w:r>
      <w:r w:rsidR="00FB26E6">
        <w:rPr>
          <w:color w:val="000000"/>
        </w:rPr>
        <w:t xml:space="preserve"> også</w:t>
      </w:r>
      <w:r w:rsidR="00501C41">
        <w:rPr>
          <w:color w:val="000000"/>
        </w:rPr>
        <w:t xml:space="preserve"> gerne</w:t>
      </w:r>
      <w:r w:rsidR="00FB26E6">
        <w:rPr>
          <w:color w:val="000000"/>
        </w:rPr>
        <w:t xml:space="preserve"> lejligheden til at snakke om adfærd i trafikken. Undersøgelser viser, at teenagere som taler om trafikken med deres forældre og har klare aftaler</w:t>
      </w:r>
      <w:r w:rsidR="001E268F">
        <w:rPr>
          <w:color w:val="000000"/>
        </w:rPr>
        <w:t xml:space="preserve"> om, hvordan de færdes i trafikken</w:t>
      </w:r>
      <w:r w:rsidR="00FB26E6">
        <w:rPr>
          <w:color w:val="000000"/>
        </w:rPr>
        <w:t>, er mindre udsatte</w:t>
      </w:r>
      <w:r w:rsidR="001E268F">
        <w:rPr>
          <w:color w:val="000000"/>
        </w:rPr>
        <w:t>.</w:t>
      </w:r>
    </w:p>
    <w:p w:rsidR="00FB26E6" w:rsidP="00FB26E6" w:rsidRDefault="00FB26E6" w14:paraId="4CC22EC0" w14:textId="77777777">
      <w:pPr>
        <w:rPr>
          <w:color w:val="000000"/>
        </w:rPr>
      </w:pPr>
    </w:p>
    <w:p w:rsidR="00FB26E6" w:rsidP="00E31963" w:rsidRDefault="00FB26E6" w14:paraId="50886253" w14:textId="77777777">
      <w:pPr>
        <w:rPr>
          <w:rStyle w:val="Hyperlink"/>
        </w:rPr>
      </w:pPr>
      <w:r>
        <w:rPr>
          <w:color w:val="000000"/>
        </w:rPr>
        <w:t>Hvis</w:t>
      </w:r>
      <w:r w:rsidR="00A92920">
        <w:rPr>
          <w:color w:val="000000"/>
        </w:rPr>
        <w:t xml:space="preserve"> du</w:t>
      </w:r>
      <w:r>
        <w:rPr>
          <w:color w:val="000000"/>
        </w:rPr>
        <w:t xml:space="preserve"> vil </w:t>
      </w:r>
      <w:r w:rsidR="00501C41">
        <w:rPr>
          <w:color w:val="000000"/>
        </w:rPr>
        <w:t>vide</w:t>
      </w:r>
      <w:r>
        <w:rPr>
          <w:color w:val="000000"/>
        </w:rPr>
        <w:t xml:space="preserve"> mere om Sikker Trafik LIVE, så læs mere </w:t>
      </w:r>
      <w:hyperlink w:history="1" r:id="rId10">
        <w:r>
          <w:rPr>
            <w:rStyle w:val="Hyperlink"/>
          </w:rPr>
          <w:t>her</w:t>
        </w:r>
      </w:hyperlink>
      <w:r>
        <w:rPr>
          <w:rStyle w:val="Hyperlink"/>
        </w:rPr>
        <w:t>.</w:t>
      </w:r>
    </w:p>
    <w:p w:rsidR="00E31963" w:rsidP="00E31963" w:rsidRDefault="00A92920" w14:paraId="417B8CD8" w14:textId="5604DBCA">
      <w:pPr>
        <w:rPr>
          <w:noProof/>
        </w:rPr>
      </w:pPr>
      <w:r w:rsidRPr="7BB9E1D6" w:rsidR="00A92920">
        <w:rPr>
          <w:noProof/>
        </w:rPr>
        <w:t xml:space="preserve">Hvis du vil have gode råd til at tale sikker trafik med din teenager, så </w:t>
      </w:r>
      <w:r w:rsidRPr="7BB9E1D6" w:rsidR="0080339D">
        <w:rPr>
          <w:noProof/>
        </w:rPr>
        <w:t xml:space="preserve">se </w:t>
      </w:r>
      <w:hyperlink r:id="Rc64c2a4875514a9f">
        <w:r w:rsidRPr="7BB9E1D6" w:rsidR="0080339D">
          <w:rPr>
            <w:rStyle w:val="Hyperlink"/>
            <w:noProof/>
          </w:rPr>
          <w:t>her</w:t>
        </w:r>
      </w:hyperlink>
      <w:r w:rsidRPr="7BB9E1D6" w:rsidR="00A92920">
        <w:rPr>
          <w:noProof/>
        </w:rPr>
        <w:t>.</w:t>
      </w:r>
      <w:r w:rsidRPr="7BB9E1D6" w:rsidR="00B9743A">
        <w:rPr>
          <w:noProof/>
        </w:rPr>
        <w:t xml:space="preserve"> </w:t>
      </w:r>
    </w:p>
    <w:p w:rsidR="00274495" w:rsidP="00E31963" w:rsidRDefault="00274495" w14:paraId="3BD72205" w14:textId="3A45B5DF">
      <w:pPr>
        <w:rPr>
          <w:color w:val="000000"/>
          <w:sz w:val="24"/>
          <w:szCs w:val="24"/>
        </w:rPr>
      </w:pPr>
    </w:p>
    <w:p w:rsidR="00B9743A" w:rsidP="00E31963" w:rsidRDefault="00B9743A" w14:paraId="1F5F0E2C" w14:textId="2518ACFB">
      <w:pPr>
        <w:rPr>
          <w:color w:val="000000"/>
          <w:sz w:val="24"/>
          <w:szCs w:val="24"/>
        </w:rPr>
      </w:pPr>
    </w:p>
    <w:p w:rsidR="00B9743A" w:rsidP="00E31963" w:rsidRDefault="00B9743A" w14:paraId="3EB0D520" w14:textId="6B7946D4">
      <w:pPr>
        <w:rPr>
          <w:color w:val="000000"/>
          <w:sz w:val="24"/>
          <w:szCs w:val="24"/>
        </w:rPr>
      </w:pPr>
    </w:p>
    <w:p w:rsidR="00B9743A" w:rsidP="00E31963" w:rsidRDefault="00B9743A" w14:paraId="41E9C036" w14:textId="3F7FA9D0">
      <w:pPr>
        <w:rPr>
          <w:color w:val="000000"/>
          <w:sz w:val="24"/>
          <w:szCs w:val="24"/>
        </w:rPr>
      </w:pPr>
    </w:p>
    <w:p w:rsidR="00B9743A" w:rsidP="00E31963" w:rsidRDefault="00B9743A" w14:paraId="1FA2745F" w14:textId="365711E4">
      <w:pPr>
        <w:rPr>
          <w:color w:val="000000"/>
          <w:sz w:val="24"/>
          <w:szCs w:val="24"/>
        </w:rPr>
      </w:pPr>
    </w:p>
    <w:p w:rsidR="00B9743A" w:rsidP="00E31963" w:rsidRDefault="00B9743A" w14:paraId="45562634" w14:textId="15047295">
      <w:pPr>
        <w:rPr>
          <w:color w:val="000000"/>
          <w:sz w:val="24"/>
          <w:szCs w:val="24"/>
        </w:rPr>
      </w:pPr>
    </w:p>
    <w:p w:rsidR="00B9743A" w:rsidP="00E31963" w:rsidRDefault="00B9743A" w14:paraId="66AC81DD" w14:textId="77777777">
      <w:pPr>
        <w:rPr>
          <w:color w:val="000000"/>
          <w:sz w:val="24"/>
          <w:szCs w:val="24"/>
        </w:rPr>
      </w:pPr>
    </w:p>
    <w:p w:rsidR="00274495" w:rsidP="00E31963" w:rsidRDefault="00274495" w14:paraId="4740F4B4" w14:textId="77777777">
      <w:pPr>
        <w:rPr>
          <w:color w:val="000000"/>
          <w:sz w:val="24"/>
          <w:szCs w:val="24"/>
        </w:rPr>
      </w:pPr>
    </w:p>
    <w:p w:rsidR="00274495" w:rsidP="00E31963" w:rsidRDefault="00274495" w14:paraId="21F883E5" w14:textId="77777777">
      <w:pPr>
        <w:rPr>
          <w:color w:val="000000"/>
          <w:sz w:val="24"/>
          <w:szCs w:val="24"/>
        </w:rPr>
      </w:pPr>
    </w:p>
    <w:p w:rsidR="00274495" w:rsidP="00E31963" w:rsidRDefault="00274495" w14:paraId="55E8AE40" w14:textId="77777777">
      <w:pPr>
        <w:rPr>
          <w:color w:val="000000"/>
          <w:sz w:val="24"/>
          <w:szCs w:val="24"/>
        </w:rPr>
      </w:pPr>
    </w:p>
    <w:p w:rsidR="00274495" w:rsidP="00E31963" w:rsidRDefault="00274495" w14:paraId="5A71A0B8" w14:textId="77777777">
      <w:pPr>
        <w:rPr>
          <w:color w:val="000000"/>
          <w:sz w:val="24"/>
          <w:szCs w:val="24"/>
        </w:rPr>
      </w:pPr>
    </w:p>
    <w:sectPr w:rsidR="0027449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orient="portrait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E1209" w:rsidP="00274495" w:rsidRDefault="007E1209" w14:paraId="2C300BEA" w14:textId="77777777">
      <w:r>
        <w:separator/>
      </w:r>
    </w:p>
  </w:endnote>
  <w:endnote w:type="continuationSeparator" w:id="0">
    <w:p w:rsidR="007E1209" w:rsidP="00274495" w:rsidRDefault="007E1209" w14:paraId="767C8343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2040E" w:rsidRDefault="0022040E" w14:paraId="389DEB30" w14:textId="77777777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274495" w:rsidP="7BB9E1D6" w:rsidRDefault="0022040E" w14:paraId="4B52ADE5" w14:textId="2BBE5A39">
    <w:pPr>
      <w:pStyle w:val="Sidefod"/>
      <w:jc w:val="center"/>
      <w:rPr>
        <w:noProof w:val="0"/>
        <w:lang w:val="da-DK"/>
      </w:rPr>
    </w:pPr>
    <w:r w:rsidR="7BB9E1D6">
      <w:drawing>
        <wp:inline wp14:editId="17FC10D4" wp14:anchorId="019D1AEB">
          <wp:extent cx="600075" cy="419100"/>
          <wp:effectExtent l="0" t="0" r="0" b="0"/>
          <wp:docPr id="1064761322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43d5b8848c4f4df8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0075" cy="419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7BB9E1D6" w:rsidR="7BB9E1D6">
      <w:rPr>
        <w:rFonts w:ascii="Calibri" w:hAnsi="Calibri" w:eastAsia="Calibri" w:cs="Calibri"/>
        <w:b w:val="0"/>
        <w:bCs w:val="0"/>
        <w:i w:val="0"/>
        <w:iCs w:val="0"/>
        <w:caps w:val="0"/>
        <w:smallCaps w:val="0"/>
        <w:noProof w:val="0"/>
        <w:color w:val="000000" w:themeColor="text1" w:themeTint="FF" w:themeShade="FF"/>
        <w:sz w:val="24"/>
        <w:szCs w:val="24"/>
        <w:lang w:val="da-DK"/>
      </w:rPr>
      <w:t xml:space="preserve">   </w:t>
    </w:r>
    <w:r w:rsidR="7BB9E1D6">
      <w:drawing>
        <wp:inline wp14:editId="0E422E5A" wp14:anchorId="2B1C4744">
          <wp:extent cx="1962150" cy="628650"/>
          <wp:effectExtent l="0" t="0" r="0" b="0"/>
          <wp:docPr id="1618815520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fcb49d22008e4174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2150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2040E" w:rsidRDefault="0022040E" w14:paraId="335FD3D0" w14:textId="77777777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E1209" w:rsidP="00274495" w:rsidRDefault="007E1209" w14:paraId="1CEE6064" w14:textId="77777777">
      <w:r>
        <w:separator/>
      </w:r>
    </w:p>
  </w:footnote>
  <w:footnote w:type="continuationSeparator" w:id="0">
    <w:p w:rsidR="007E1209" w:rsidP="00274495" w:rsidRDefault="007E1209" w14:paraId="6451C29A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2040E" w:rsidRDefault="0022040E" w14:paraId="0914AE80" w14:textId="7777777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2040E" w:rsidRDefault="0022040E" w14:paraId="694CDE93" w14:textId="77777777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2040E" w:rsidRDefault="0022040E" w14:paraId="3C6EF5FE" w14:textId="77777777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963"/>
    <w:rsid w:val="001E268F"/>
    <w:rsid w:val="0022040E"/>
    <w:rsid w:val="00222794"/>
    <w:rsid w:val="00274495"/>
    <w:rsid w:val="00487005"/>
    <w:rsid w:val="004B1F4C"/>
    <w:rsid w:val="004C79AB"/>
    <w:rsid w:val="00501C41"/>
    <w:rsid w:val="00671B3B"/>
    <w:rsid w:val="007E1209"/>
    <w:rsid w:val="0080339D"/>
    <w:rsid w:val="008630C3"/>
    <w:rsid w:val="008A2B20"/>
    <w:rsid w:val="00A34475"/>
    <w:rsid w:val="00A92920"/>
    <w:rsid w:val="00AE458F"/>
    <w:rsid w:val="00B068DA"/>
    <w:rsid w:val="00B4399B"/>
    <w:rsid w:val="00B76CB0"/>
    <w:rsid w:val="00B876B1"/>
    <w:rsid w:val="00B9743A"/>
    <w:rsid w:val="00C00850"/>
    <w:rsid w:val="00C40FBA"/>
    <w:rsid w:val="00D16DD0"/>
    <w:rsid w:val="00D207AE"/>
    <w:rsid w:val="00E31963"/>
    <w:rsid w:val="00F839EC"/>
    <w:rsid w:val="00F9254A"/>
    <w:rsid w:val="00FB26E6"/>
    <w:rsid w:val="00FB33FD"/>
    <w:rsid w:val="07425A39"/>
    <w:rsid w:val="181A7C0F"/>
    <w:rsid w:val="5643B346"/>
    <w:rsid w:val="7BB9E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7EFA67F"/>
  <w15:chartTrackingRefBased/>
  <w15:docId w15:val="{49D4AFCA-E935-4109-ACE2-B24A9CD8A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31963"/>
    <w:pPr>
      <w:spacing w:after="0" w:line="240" w:lineRule="auto"/>
    </w:pPr>
    <w:rPr>
      <w:rFonts w:ascii="Calibri" w:hAnsi="Calibri" w:cs="Calibri"/>
      <w:lang w:eastAsia="da-DK"/>
    </w:rPr>
  </w:style>
  <w:style w:type="character" w:styleId="Standardskrifttypeiafsnit" w:default="1">
    <w:name w:val="Default Paragraph Font"/>
    <w:uiPriority w:val="1"/>
    <w:semiHidden/>
    <w:unhideWhenUsed/>
  </w:style>
  <w:style w:type="table" w:styleId="Tabel-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oversigt" w:default="1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E31963"/>
    <w:rPr>
      <w:color w:val="0000FF"/>
      <w:u w:val="single"/>
    </w:rPr>
  </w:style>
  <w:style w:type="character" w:styleId="BesgtLink">
    <w:name w:val="FollowedHyperlink"/>
    <w:basedOn w:val="Standardskrifttypeiafsnit"/>
    <w:uiPriority w:val="99"/>
    <w:semiHidden/>
    <w:unhideWhenUsed/>
    <w:rsid w:val="00E31963"/>
    <w:rPr>
      <w:color w:val="954F72" w:themeColor="followed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D207AE"/>
    <w:rPr>
      <w:color w:val="808080"/>
      <w:shd w:val="clear" w:color="auto" w:fill="E6E6E6"/>
    </w:rPr>
  </w:style>
  <w:style w:type="paragraph" w:styleId="Sidehoved">
    <w:name w:val="header"/>
    <w:basedOn w:val="Normal"/>
    <w:link w:val="SidehovedTegn"/>
    <w:uiPriority w:val="99"/>
    <w:unhideWhenUsed/>
    <w:rsid w:val="00274495"/>
    <w:pPr>
      <w:tabs>
        <w:tab w:val="center" w:pos="4819"/>
        <w:tab w:val="right" w:pos="9638"/>
      </w:tabs>
    </w:pPr>
  </w:style>
  <w:style w:type="character" w:styleId="SidehovedTegn" w:customStyle="1">
    <w:name w:val="Sidehoved Tegn"/>
    <w:basedOn w:val="Standardskrifttypeiafsnit"/>
    <w:link w:val="Sidehoved"/>
    <w:uiPriority w:val="99"/>
    <w:rsid w:val="00274495"/>
    <w:rPr>
      <w:rFonts w:ascii="Calibri" w:hAnsi="Calibri" w:cs="Calibri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274495"/>
    <w:pPr>
      <w:tabs>
        <w:tab w:val="center" w:pos="4819"/>
        <w:tab w:val="right" w:pos="9638"/>
      </w:tabs>
    </w:pPr>
  </w:style>
  <w:style w:type="character" w:styleId="SidefodTegn" w:customStyle="1">
    <w:name w:val="Sidefod Tegn"/>
    <w:basedOn w:val="Standardskrifttypeiafsnit"/>
    <w:link w:val="Sidefod"/>
    <w:uiPriority w:val="99"/>
    <w:rsid w:val="00274495"/>
    <w:rPr>
      <w:rFonts w:ascii="Calibri" w:hAnsi="Calibri" w:cs="Calibri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275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footer" Target="footer3.xml" Id="rId17" /><Relationship Type="http://schemas.openxmlformats.org/officeDocument/2006/relationships/customXml" Target="../customXml/item2.xml" Id="rId2" /><Relationship Type="http://schemas.openxmlformats.org/officeDocument/2006/relationships/header" Target="header3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footer" Target="footer2.xml" Id="rId15" /><Relationship Type="http://schemas.openxmlformats.org/officeDocument/2006/relationships/hyperlink" Target="https://www.sikkertrafik.dk/boern-unge/live/8-10-klasse" TargetMode="Externa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Relationship Type="http://schemas.openxmlformats.org/officeDocument/2006/relationships/hyperlink" Target="https://sikkertrafik.dk/rad-og-viden/til-fods/born-til-fods/born-13-16-ar/foraeldre-til-teenagere-i-trafikken/" TargetMode="External" Id="Rc64c2a4875514a9f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image" Target="/media/image2.png" Id="R43d5b8848c4f4df8" /><Relationship Type="http://schemas.openxmlformats.org/officeDocument/2006/relationships/image" Target="/media/image3.png" Id="Rfcb49d22008e4174" 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v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DB0CCBF3BD452489B9AFD140FB8BD0F" ma:contentTypeVersion="20" ma:contentTypeDescription="Opret et nyt dokument." ma:contentTypeScope="" ma:versionID="64157f4a76e0f38727ad744b406c3103">
  <xsd:schema xmlns:xsd="http://www.w3.org/2001/XMLSchema" xmlns:xs="http://www.w3.org/2001/XMLSchema" xmlns:p="http://schemas.microsoft.com/office/2006/metadata/properties" xmlns:ns1="http://schemas.microsoft.com/sharepoint/v3" xmlns:ns2="48397d51-3587-4bd3-b3a0-08607bfc5a76" xmlns:ns3="0d75d688-e7be-4c55-8ee8-4e8adf04d6bc" targetNamespace="http://schemas.microsoft.com/office/2006/metadata/properties" ma:root="true" ma:fieldsID="c116a923addffdf77f56a74bc483542c" ns1:_="" ns2:_="" ns3:_="">
    <xsd:import namespace="http://schemas.microsoft.com/sharepoint/v3"/>
    <xsd:import namespace="48397d51-3587-4bd3-b3a0-08607bfc5a76"/>
    <xsd:import namespace="0d75d688-e7be-4c55-8ee8-4e8adf04d6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Egenskaber for Unified Compliance Policy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Handling for Unified Compliance Policy-grænseflad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397d51-3587-4bd3-b3a0-08607bfc5a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ledmærker" ma:readOnly="false" ma:fieldId="{5cf76f15-5ced-4ddc-b409-7134ff3c332f}" ma:taxonomyMulti="true" ma:sspId="b8b0ea92-8fc6-4f93-88fb-0de613e32b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75d688-e7be-4c55-8ee8-4e8adf04d6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f774733-e13e-4ea8-ac49-a6f991c0fb9f}" ma:internalName="TaxCatchAll" ma:showField="CatchAllData" ma:web="0d75d688-e7be-4c55-8ee8-4e8adf04d6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0d75d688-e7be-4c55-8ee8-4e8adf04d6bc" xsi:nil="true"/>
    <lcf76f155ced4ddcb4097134ff3c332f xmlns="48397d51-3587-4bd3-b3a0-08607bfc5a7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850580F-48A2-4825-B3A0-894711D52BF3}"/>
</file>

<file path=customXml/itemProps3.xml><?xml version="1.0" encoding="utf-8"?>
<ds:datastoreItem xmlns:ds="http://schemas.openxmlformats.org/officeDocument/2006/customXml" ds:itemID="{9A00E60F-BCAE-43BE-B45C-DAA5D497AE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68E795-5BBF-4B68-8216-941B63213ED5}">
  <ds:schemaRefs>
    <ds:schemaRef ds:uri="http://schemas.microsoft.com/office/infopath/2007/PartnerControls"/>
    <ds:schemaRef ds:uri="0d75d688-e7be-4c55-8ee8-4e8adf04d6bc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dcmitype/"/>
    <ds:schemaRef ds:uri="48397d51-3587-4bd3-b3a0-08607bfc5a76"/>
    <ds:schemaRef ds:uri="http://schemas.microsoft.com/office/2006/metadata/properties"/>
    <ds:schemaRef ds:uri="http://www.w3.org/XML/1998/namespace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Præstegaard Fredsted</dc:creator>
  <cp:keywords/>
  <dc:description/>
  <cp:lastModifiedBy>Tine Jürgens</cp:lastModifiedBy>
  <cp:revision>3</cp:revision>
  <dcterms:created xsi:type="dcterms:W3CDTF">2021-03-11T08:14:00Z</dcterms:created>
  <dcterms:modified xsi:type="dcterms:W3CDTF">2025-02-24T10:57:42Z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0x0101006DB0CCBF3BD452489B9AFD140FB8BD0F</vt:lpwstr>
  </property>
  <property fmtid="{D5CDD505-2E9C-101B-9397-08002B2CF9AE}" pid="3" name="MediaServiceImageTags">
    <vt:lpwstr/>
  </property>
</Properties>
</file>